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C7762" w:rsidRPr="000E6350" w:rsidRDefault="002F6FB5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REGULAR</w:t>
      </w:r>
      <w:r w:rsidR="00DB56F9">
        <w:rPr>
          <w:rFonts w:ascii="Times New Roman" w:hAnsi="Times New Roman"/>
          <w:b/>
          <w:sz w:val="24"/>
          <w:szCs w:val="24"/>
          <w:u w:val="single"/>
        </w:rPr>
        <w:t xml:space="preserve">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5F9B">
        <w:rPr>
          <w:rFonts w:ascii="Times New Roman" w:hAnsi="Times New Roman"/>
          <w:sz w:val="24"/>
          <w:szCs w:val="24"/>
        </w:rPr>
        <w:t>April 20</w:t>
      </w:r>
      <w:r w:rsidR="00E407E7">
        <w:rPr>
          <w:rFonts w:ascii="Times New Roman" w:hAnsi="Times New Roman"/>
          <w:sz w:val="24"/>
          <w:szCs w:val="24"/>
        </w:rPr>
        <w:t>, 2015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TIME:</w:t>
      </w:r>
      <w:r w:rsidRPr="00550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Pr="002F4434" w:rsidRDefault="00337408" w:rsidP="00DB5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782820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CALL TO ORDER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PLEDGE OF ALLEGIANCE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ROLL CALL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PUBLIC COMMENTS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55082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ADOPTION 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APPROVAL OF MINUTES – </w:t>
      </w:r>
      <w:r w:rsidR="00425F9B">
        <w:rPr>
          <w:rFonts w:ascii="Times New Roman" w:hAnsi="Times New Roman"/>
          <w:sz w:val="24"/>
          <w:szCs w:val="24"/>
        </w:rPr>
        <w:t>March</w:t>
      </w:r>
      <w:r w:rsidR="001358DA">
        <w:rPr>
          <w:rFonts w:ascii="Times New Roman" w:hAnsi="Times New Roman"/>
          <w:sz w:val="24"/>
          <w:szCs w:val="24"/>
        </w:rPr>
        <w:t xml:space="preserve"> 2015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DB56F9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ITEMS FOR DISCUSSION </w:t>
      </w:r>
      <w:r w:rsidR="002F6FB5" w:rsidRPr="002F4434">
        <w:rPr>
          <w:rFonts w:ascii="Times New Roman" w:hAnsi="Times New Roman"/>
          <w:b/>
          <w:sz w:val="24"/>
          <w:szCs w:val="24"/>
        </w:rPr>
        <w:t>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ACTION</w:t>
      </w:r>
    </w:p>
    <w:p w:rsidR="00BE5DFA" w:rsidRPr="002F4434" w:rsidRDefault="00BE5DFA" w:rsidP="00BE5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403" w:rsidRPr="00634403" w:rsidRDefault="00BE5DFA" w:rsidP="0063440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8DA">
        <w:rPr>
          <w:rFonts w:ascii="Times New Roman" w:hAnsi="Times New Roman"/>
          <w:b/>
          <w:sz w:val="24"/>
          <w:szCs w:val="24"/>
        </w:rPr>
        <w:t xml:space="preserve">Review of Financial Report – </w:t>
      </w:r>
      <w:r w:rsidR="00425F9B">
        <w:rPr>
          <w:rFonts w:ascii="Times New Roman" w:hAnsi="Times New Roman"/>
          <w:sz w:val="24"/>
          <w:szCs w:val="24"/>
        </w:rPr>
        <w:t>March</w:t>
      </w:r>
      <w:r w:rsidR="001358DA" w:rsidRPr="001358DA">
        <w:rPr>
          <w:rFonts w:ascii="Times New Roman" w:hAnsi="Times New Roman"/>
          <w:sz w:val="24"/>
          <w:szCs w:val="24"/>
        </w:rPr>
        <w:t xml:space="preserve"> 2015</w:t>
      </w:r>
    </w:p>
    <w:p w:rsidR="00634403" w:rsidRPr="00634403" w:rsidRDefault="00634403" w:rsidP="00634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3D7" w:rsidRPr="00E103D7" w:rsidRDefault="00634403" w:rsidP="00E103D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Payment of Invoice – </w:t>
      </w:r>
      <w:r w:rsidR="007C0F42">
        <w:rPr>
          <w:rFonts w:ascii="Times New Roman" w:hAnsi="Times New Roman"/>
          <w:sz w:val="24"/>
          <w:szCs w:val="24"/>
        </w:rPr>
        <w:t>March 2015</w:t>
      </w:r>
    </w:p>
    <w:p w:rsidR="00120966" w:rsidRPr="007C0F42" w:rsidRDefault="00E103D7" w:rsidP="007C0F4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6900">
        <w:rPr>
          <w:rFonts w:ascii="Times New Roman" w:hAnsi="Times New Roman"/>
          <w:sz w:val="24"/>
          <w:szCs w:val="24"/>
        </w:rPr>
        <w:t>1</w:t>
      </w:r>
      <w:r w:rsidR="00634403" w:rsidRPr="007C0F42">
        <w:rPr>
          <w:rFonts w:ascii="Times New Roman" w:hAnsi="Times New Roman"/>
          <w:sz w:val="24"/>
          <w:szCs w:val="24"/>
        </w:rPr>
        <w:t>. Atty. Sheri Morris</w:t>
      </w:r>
    </w:p>
    <w:p w:rsidR="00634403" w:rsidRDefault="00634403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131FB9" w:rsidRPr="00131FB9" w:rsidRDefault="00120966" w:rsidP="007C0F4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of Amended Stipulated Order </w:t>
      </w:r>
    </w:p>
    <w:p w:rsidR="00120966" w:rsidRDefault="007C0F42" w:rsidP="007C0F4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6900">
        <w:rPr>
          <w:rFonts w:ascii="Times New Roman" w:hAnsi="Times New Roman"/>
          <w:sz w:val="24"/>
          <w:szCs w:val="24"/>
        </w:rPr>
        <w:t>1</w:t>
      </w:r>
      <w:r w:rsidR="00131FB9">
        <w:rPr>
          <w:rFonts w:ascii="Times New Roman" w:hAnsi="Times New Roman"/>
          <w:sz w:val="24"/>
          <w:szCs w:val="24"/>
        </w:rPr>
        <w:t xml:space="preserve">. </w:t>
      </w:r>
      <w:r w:rsidR="00120966">
        <w:rPr>
          <w:rFonts w:ascii="Times New Roman" w:hAnsi="Times New Roman"/>
          <w:sz w:val="24"/>
          <w:szCs w:val="24"/>
        </w:rPr>
        <w:t>Select Car Company</w:t>
      </w:r>
      <w:r w:rsidR="001D198E">
        <w:rPr>
          <w:rFonts w:ascii="Times New Roman" w:hAnsi="Times New Roman"/>
          <w:sz w:val="24"/>
          <w:szCs w:val="24"/>
        </w:rPr>
        <w:t>, 3211 West 70</w:t>
      </w:r>
      <w:r w:rsidR="001D198E" w:rsidRPr="001D198E">
        <w:rPr>
          <w:rFonts w:ascii="Times New Roman" w:hAnsi="Times New Roman"/>
          <w:sz w:val="24"/>
          <w:szCs w:val="24"/>
          <w:vertAlign w:val="superscript"/>
        </w:rPr>
        <w:t>th</w:t>
      </w:r>
      <w:r w:rsidR="001D198E">
        <w:rPr>
          <w:rFonts w:ascii="Times New Roman" w:hAnsi="Times New Roman"/>
          <w:sz w:val="24"/>
          <w:szCs w:val="24"/>
        </w:rPr>
        <w:t xml:space="preserve"> Street, Shreveport, LA 71108</w:t>
      </w:r>
      <w:r w:rsidR="000E6900">
        <w:rPr>
          <w:rFonts w:ascii="Times New Roman" w:hAnsi="Times New Roman"/>
          <w:sz w:val="24"/>
          <w:szCs w:val="24"/>
        </w:rPr>
        <w:t xml:space="preserve"> </w:t>
      </w:r>
      <w:r w:rsidR="001D198E">
        <w:rPr>
          <w:rFonts w:ascii="Times New Roman" w:hAnsi="Times New Roman"/>
          <w:sz w:val="24"/>
          <w:szCs w:val="24"/>
        </w:rPr>
        <w:tab/>
        <w:t xml:space="preserve">  </w:t>
      </w:r>
      <w:r w:rsidR="001D198E">
        <w:rPr>
          <w:rFonts w:ascii="Times New Roman" w:hAnsi="Times New Roman"/>
          <w:sz w:val="24"/>
          <w:szCs w:val="24"/>
        </w:rPr>
        <w:tab/>
        <w:t xml:space="preserve">    </w:t>
      </w:r>
      <w:r w:rsidR="000E6900">
        <w:rPr>
          <w:rFonts w:ascii="Times New Roman" w:hAnsi="Times New Roman"/>
          <w:sz w:val="24"/>
          <w:szCs w:val="24"/>
        </w:rPr>
        <w:t>(UD</w:t>
      </w:r>
      <w:r w:rsidR="001D198E">
        <w:rPr>
          <w:rFonts w:ascii="Times New Roman" w:hAnsi="Times New Roman"/>
          <w:sz w:val="24"/>
          <w:szCs w:val="24"/>
        </w:rPr>
        <w:t>.239668</w:t>
      </w:r>
      <w:r w:rsidR="000E6900">
        <w:rPr>
          <w:rFonts w:ascii="Times New Roman" w:hAnsi="Times New Roman"/>
          <w:sz w:val="24"/>
          <w:szCs w:val="24"/>
        </w:rPr>
        <w:t xml:space="preserve">) </w:t>
      </w:r>
      <w:r w:rsidR="00120966">
        <w:rPr>
          <w:rFonts w:ascii="Times New Roman" w:hAnsi="Times New Roman"/>
          <w:sz w:val="24"/>
          <w:szCs w:val="24"/>
        </w:rPr>
        <w:t xml:space="preserve"> </w:t>
      </w:r>
    </w:p>
    <w:p w:rsidR="00120966" w:rsidRPr="00120966" w:rsidRDefault="00120966" w:rsidP="00120966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C0F42" w:rsidRPr="000E6900" w:rsidRDefault="000E6900" w:rsidP="000E690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of C</w:t>
      </w:r>
      <w:r w:rsidR="00131FB9" w:rsidRPr="000E6900">
        <w:rPr>
          <w:rFonts w:ascii="Times New Roman" w:hAnsi="Times New Roman"/>
          <w:b/>
          <w:sz w:val="24"/>
          <w:szCs w:val="24"/>
        </w:rPr>
        <w:t xml:space="preserve">orrespondence received from </w:t>
      </w:r>
      <w:r>
        <w:rPr>
          <w:rFonts w:ascii="Times New Roman" w:hAnsi="Times New Roman"/>
          <w:b/>
          <w:sz w:val="24"/>
          <w:szCs w:val="24"/>
        </w:rPr>
        <w:t>Attorney General’s Office</w:t>
      </w:r>
    </w:p>
    <w:p w:rsidR="00131FB9" w:rsidRDefault="00131FB9" w:rsidP="007C0F4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690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Used Car Rule Regulatory Review, 16 CFR </w:t>
      </w:r>
      <w:proofErr w:type="gramStart"/>
      <w:r>
        <w:rPr>
          <w:rFonts w:ascii="Times New Roman" w:hAnsi="Times New Roman"/>
          <w:sz w:val="24"/>
          <w:szCs w:val="24"/>
        </w:rPr>
        <w:t>part</w:t>
      </w:r>
      <w:proofErr w:type="gramEnd"/>
      <w:r>
        <w:rPr>
          <w:rFonts w:ascii="Times New Roman" w:hAnsi="Times New Roman"/>
          <w:sz w:val="24"/>
          <w:szCs w:val="24"/>
        </w:rPr>
        <w:t xml:space="preserve"> 455, Project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E6900">
        <w:rPr>
          <w:rFonts w:ascii="Times New Roman" w:hAnsi="Times New Roman"/>
          <w:sz w:val="24"/>
          <w:szCs w:val="24"/>
        </w:rPr>
        <w:t>No. P087604 – A</w:t>
      </w:r>
      <w:r>
        <w:rPr>
          <w:rFonts w:ascii="Times New Roman" w:hAnsi="Times New Roman"/>
          <w:sz w:val="24"/>
          <w:szCs w:val="24"/>
        </w:rPr>
        <w:t xml:space="preserve">dded protection for consumers under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proposed changes to the Buyer’s Guide </w:t>
      </w:r>
    </w:p>
    <w:p w:rsidR="00131FB9" w:rsidRPr="00131FB9" w:rsidRDefault="00131FB9" w:rsidP="007C0F4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2F4434" w:rsidRDefault="00841BD8" w:rsidP="007C0F4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</w:rPr>
        <w:t>R</w:t>
      </w:r>
      <w:r w:rsidR="00BE5DFA" w:rsidRPr="007C0F42">
        <w:rPr>
          <w:rFonts w:ascii="Times New Roman" w:hAnsi="Times New Roman"/>
          <w:b/>
          <w:sz w:val="24"/>
          <w:szCs w:val="24"/>
        </w:rPr>
        <w:t>atification of Imposed Penalties</w:t>
      </w:r>
    </w:p>
    <w:p w:rsidR="007C0F42" w:rsidRPr="007C0F42" w:rsidRDefault="007C0F42" w:rsidP="007C0F4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F7B4F" w:rsidRPr="00131FB9" w:rsidRDefault="001358DA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B96E5E">
        <w:rPr>
          <w:rFonts w:ascii="Times New Roman" w:hAnsi="Times New Roman"/>
          <w:b/>
          <w:sz w:val="24"/>
          <w:szCs w:val="24"/>
          <w:u w:val="single"/>
        </w:rPr>
        <w:t>2014-379</w:t>
      </w:r>
      <w:r w:rsidRPr="001E7516">
        <w:rPr>
          <w:rFonts w:ascii="Times New Roman" w:hAnsi="Times New Roman"/>
          <w:b/>
          <w:sz w:val="24"/>
          <w:szCs w:val="24"/>
        </w:rPr>
        <w:t xml:space="preserve"> </w:t>
      </w:r>
      <w:r w:rsidR="00FF7638" w:rsidRPr="001E75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4947" w:rsidRPr="001E75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6E5E">
        <w:rPr>
          <w:rFonts w:ascii="Times New Roman" w:hAnsi="Times New Roman"/>
          <w:sz w:val="24"/>
          <w:szCs w:val="24"/>
        </w:rPr>
        <w:t>Moore Motors</w:t>
      </w:r>
      <w:r w:rsidR="00996999" w:rsidRPr="000868F4">
        <w:rPr>
          <w:rFonts w:ascii="Times New Roman" w:hAnsi="Times New Roman"/>
          <w:sz w:val="24"/>
          <w:szCs w:val="24"/>
        </w:rPr>
        <w:t xml:space="preserve"> </w:t>
      </w:r>
      <w:r w:rsidR="00D67614" w:rsidRPr="000868F4">
        <w:rPr>
          <w:rFonts w:ascii="Times New Roman" w:hAnsi="Times New Roman"/>
          <w:sz w:val="24"/>
          <w:szCs w:val="24"/>
        </w:rPr>
        <w:t>–</w:t>
      </w:r>
      <w:r w:rsidR="00996999" w:rsidRPr="000868F4">
        <w:rPr>
          <w:rFonts w:ascii="Times New Roman" w:hAnsi="Times New Roman"/>
          <w:sz w:val="24"/>
          <w:szCs w:val="24"/>
        </w:rPr>
        <w:t xml:space="preserve"> </w:t>
      </w:r>
      <w:r w:rsidR="00B96E5E">
        <w:rPr>
          <w:rFonts w:ascii="Times New Roman" w:hAnsi="Times New Roman"/>
          <w:sz w:val="24"/>
          <w:szCs w:val="24"/>
        </w:rPr>
        <w:t>13503 Florida Blvd., Baton Rouge, LA 70815</w:t>
      </w:r>
      <w:r w:rsidR="00D67614" w:rsidRPr="000868F4">
        <w:rPr>
          <w:rFonts w:ascii="Times New Roman" w:hAnsi="Times New Roman"/>
          <w:sz w:val="24"/>
          <w:szCs w:val="24"/>
        </w:rPr>
        <w:t>.</w:t>
      </w:r>
      <w:r w:rsidR="00D67614" w:rsidRPr="001E7516">
        <w:rPr>
          <w:rFonts w:ascii="Times New Roman" w:hAnsi="Times New Roman"/>
          <w:i/>
          <w:sz w:val="24"/>
          <w:szCs w:val="24"/>
        </w:rPr>
        <w:t xml:space="preserve">  </w:t>
      </w:r>
      <w:r w:rsidR="00996999" w:rsidRPr="001E7516">
        <w:rPr>
          <w:rFonts w:ascii="Times New Roman" w:hAnsi="Times New Roman"/>
          <w:i/>
          <w:sz w:val="24"/>
          <w:szCs w:val="24"/>
        </w:rPr>
        <w:t>License UD.</w:t>
      </w:r>
      <w:r w:rsidR="00B96E5E">
        <w:rPr>
          <w:rFonts w:ascii="Times New Roman" w:hAnsi="Times New Roman"/>
          <w:i/>
          <w:sz w:val="24"/>
          <w:szCs w:val="24"/>
        </w:rPr>
        <w:t>242891</w:t>
      </w:r>
    </w:p>
    <w:p w:rsidR="00131FB9" w:rsidRPr="00131FB9" w:rsidRDefault="00131FB9" w:rsidP="007C0F42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F7B4F" w:rsidRDefault="00B96E5E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2014-504</w:t>
      </w:r>
      <w:r w:rsidR="002F7B4F" w:rsidRPr="001E75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7B4F" w:rsidRPr="001E751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White’s Auto Sales – 1312 Barksdale Blvd., Bossier City, LA 71111</w:t>
      </w:r>
      <w:r w:rsidR="002F7B4F" w:rsidRPr="001E7516">
        <w:rPr>
          <w:rFonts w:ascii="Times New Roman" w:hAnsi="Times New Roman"/>
          <w:sz w:val="24"/>
          <w:szCs w:val="24"/>
        </w:rPr>
        <w:t xml:space="preserve">.  </w:t>
      </w:r>
      <w:r w:rsidR="002F7B4F" w:rsidRPr="001E7516">
        <w:rPr>
          <w:rFonts w:ascii="Times New Roman" w:hAnsi="Times New Roman"/>
          <w:i/>
          <w:sz w:val="24"/>
          <w:szCs w:val="24"/>
        </w:rPr>
        <w:t>License UD.</w:t>
      </w:r>
      <w:r>
        <w:rPr>
          <w:rFonts w:ascii="Times New Roman" w:hAnsi="Times New Roman"/>
          <w:i/>
          <w:sz w:val="24"/>
          <w:szCs w:val="24"/>
        </w:rPr>
        <w:t>240485</w:t>
      </w:r>
    </w:p>
    <w:p w:rsidR="000E6900" w:rsidRPr="001E7516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0E6900" w:rsidRPr="000E6900" w:rsidRDefault="00B96E5E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E6900">
        <w:rPr>
          <w:rFonts w:ascii="Times New Roman" w:hAnsi="Times New Roman"/>
          <w:b/>
          <w:sz w:val="24"/>
          <w:szCs w:val="24"/>
          <w:u w:val="single"/>
        </w:rPr>
        <w:t xml:space="preserve">Case 2014-786 </w:t>
      </w:r>
      <w:r w:rsidR="002F7B4F" w:rsidRPr="000E6900">
        <w:rPr>
          <w:rFonts w:ascii="Times New Roman" w:hAnsi="Times New Roman"/>
          <w:sz w:val="24"/>
          <w:szCs w:val="24"/>
        </w:rPr>
        <w:t xml:space="preserve">  </w:t>
      </w:r>
      <w:r w:rsidRPr="000E6900">
        <w:rPr>
          <w:rFonts w:ascii="Times New Roman" w:hAnsi="Times New Roman"/>
          <w:sz w:val="24"/>
          <w:szCs w:val="24"/>
        </w:rPr>
        <w:t>R &amp; R Wholesale</w:t>
      </w:r>
      <w:r w:rsidR="002F7B4F" w:rsidRPr="000E6900">
        <w:rPr>
          <w:rFonts w:ascii="Times New Roman" w:hAnsi="Times New Roman"/>
          <w:sz w:val="24"/>
          <w:szCs w:val="24"/>
        </w:rPr>
        <w:t xml:space="preserve"> – </w:t>
      </w:r>
      <w:r w:rsidRPr="000E6900">
        <w:rPr>
          <w:rFonts w:ascii="Times New Roman" w:hAnsi="Times New Roman"/>
          <w:sz w:val="24"/>
          <w:szCs w:val="24"/>
        </w:rPr>
        <w:t>2002 West Gloria Switch Road, Carencro, LA 70520</w:t>
      </w:r>
      <w:r w:rsidR="002F7B4F" w:rsidRPr="000E6900">
        <w:rPr>
          <w:rFonts w:ascii="Times New Roman" w:hAnsi="Times New Roman"/>
          <w:sz w:val="24"/>
          <w:szCs w:val="24"/>
        </w:rPr>
        <w:t xml:space="preserve">.  </w:t>
      </w:r>
      <w:r w:rsidRPr="000E6900">
        <w:rPr>
          <w:rFonts w:ascii="Times New Roman" w:hAnsi="Times New Roman"/>
          <w:i/>
          <w:sz w:val="24"/>
          <w:szCs w:val="24"/>
        </w:rPr>
        <w:t>License UD.240141</w:t>
      </w:r>
      <w:r w:rsidR="002F7B4F" w:rsidRPr="000E690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F7B4F" w:rsidRPr="000E6900" w:rsidRDefault="002F7B4F" w:rsidP="000E6900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7C0F42" w:rsidRDefault="00BF057C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B96E5E" w:rsidRPr="007C0F42">
        <w:rPr>
          <w:rFonts w:ascii="Times New Roman" w:hAnsi="Times New Roman"/>
          <w:b/>
          <w:sz w:val="24"/>
          <w:szCs w:val="24"/>
          <w:u w:val="single"/>
        </w:rPr>
        <w:t>2014-833</w:t>
      </w:r>
      <w:r w:rsidR="00FF7638" w:rsidRPr="007C0F42">
        <w:rPr>
          <w:rFonts w:ascii="Times New Roman" w:hAnsi="Times New Roman"/>
          <w:b/>
          <w:sz w:val="24"/>
          <w:szCs w:val="24"/>
        </w:rPr>
        <w:t xml:space="preserve"> </w:t>
      </w:r>
      <w:r w:rsidR="00FF7638" w:rsidRPr="007C0F4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7614" w:rsidRPr="007C0F42">
        <w:rPr>
          <w:rFonts w:ascii="Times New Roman" w:hAnsi="Times New Roman"/>
          <w:sz w:val="24"/>
          <w:szCs w:val="24"/>
        </w:rPr>
        <w:t xml:space="preserve"> </w:t>
      </w:r>
      <w:r w:rsidR="00B96E5E" w:rsidRPr="007C0F42">
        <w:rPr>
          <w:rFonts w:ascii="Times New Roman" w:hAnsi="Times New Roman"/>
          <w:sz w:val="24"/>
          <w:szCs w:val="24"/>
        </w:rPr>
        <w:t>Central Auto Sales, Inc. of Baton Rouge</w:t>
      </w:r>
      <w:r w:rsidR="00996999" w:rsidRPr="007C0F42">
        <w:rPr>
          <w:rFonts w:ascii="Times New Roman" w:hAnsi="Times New Roman"/>
          <w:sz w:val="24"/>
          <w:szCs w:val="24"/>
        </w:rPr>
        <w:t xml:space="preserve"> </w:t>
      </w:r>
      <w:r w:rsidR="00D67614" w:rsidRPr="007C0F42">
        <w:rPr>
          <w:rFonts w:ascii="Times New Roman" w:hAnsi="Times New Roman"/>
          <w:sz w:val="24"/>
          <w:szCs w:val="24"/>
        </w:rPr>
        <w:t>–</w:t>
      </w:r>
      <w:r w:rsidR="00996999" w:rsidRPr="007C0F42">
        <w:rPr>
          <w:rFonts w:ascii="Times New Roman" w:hAnsi="Times New Roman"/>
          <w:sz w:val="24"/>
          <w:szCs w:val="24"/>
        </w:rPr>
        <w:t xml:space="preserve"> </w:t>
      </w:r>
      <w:r w:rsidR="00B96E5E" w:rsidRPr="007C0F42">
        <w:rPr>
          <w:rFonts w:ascii="Times New Roman" w:hAnsi="Times New Roman"/>
          <w:sz w:val="24"/>
          <w:szCs w:val="24"/>
        </w:rPr>
        <w:t>13185 Florida Blvd., Baton Rouge, LA 70815</w:t>
      </w:r>
      <w:r w:rsidR="000E6350" w:rsidRPr="007C0F42">
        <w:rPr>
          <w:rFonts w:ascii="Times New Roman" w:hAnsi="Times New Roman"/>
          <w:sz w:val="24"/>
          <w:szCs w:val="24"/>
        </w:rPr>
        <w:t>.</w:t>
      </w:r>
      <w:r w:rsidR="00996999" w:rsidRPr="007C0F42">
        <w:rPr>
          <w:rFonts w:ascii="Times New Roman" w:hAnsi="Times New Roman"/>
          <w:sz w:val="24"/>
          <w:szCs w:val="24"/>
        </w:rPr>
        <w:t xml:space="preserve">  </w:t>
      </w:r>
      <w:r w:rsidR="00996999" w:rsidRPr="007C0F42">
        <w:rPr>
          <w:rFonts w:ascii="Times New Roman" w:hAnsi="Times New Roman"/>
          <w:i/>
          <w:sz w:val="24"/>
          <w:szCs w:val="24"/>
        </w:rPr>
        <w:t>License UD.</w:t>
      </w:r>
      <w:r w:rsidR="00B96E5E" w:rsidRPr="007C0F42">
        <w:rPr>
          <w:rFonts w:ascii="Times New Roman" w:hAnsi="Times New Roman"/>
          <w:i/>
          <w:sz w:val="24"/>
          <w:szCs w:val="24"/>
        </w:rPr>
        <w:t>239626</w:t>
      </w:r>
    </w:p>
    <w:p w:rsidR="000E6900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1E7516" w:rsidRDefault="000868F4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  <w:u w:val="single"/>
        </w:rPr>
        <w:t>Case 201</w:t>
      </w:r>
      <w:r w:rsidR="00B96E5E" w:rsidRPr="007C0F42">
        <w:rPr>
          <w:rFonts w:ascii="Times New Roman" w:hAnsi="Times New Roman"/>
          <w:b/>
          <w:sz w:val="24"/>
          <w:szCs w:val="24"/>
          <w:u w:val="single"/>
        </w:rPr>
        <w:t>4-</w:t>
      </w:r>
      <w:r w:rsidR="00B96E5E" w:rsidRPr="007C0F42">
        <w:rPr>
          <w:rFonts w:ascii="Times New Roman" w:hAnsi="Times New Roman"/>
          <w:b/>
          <w:sz w:val="24"/>
          <w:szCs w:val="24"/>
        </w:rPr>
        <w:t xml:space="preserve">857 </w:t>
      </w:r>
      <w:r w:rsidR="00B96E5E" w:rsidRPr="007C0F42">
        <w:rPr>
          <w:rFonts w:ascii="Times New Roman" w:hAnsi="Times New Roman"/>
          <w:sz w:val="24"/>
          <w:szCs w:val="24"/>
        </w:rPr>
        <w:t>Certified Motors, LLC</w:t>
      </w:r>
      <w:r w:rsidR="001E7516" w:rsidRPr="007C0F42">
        <w:rPr>
          <w:rFonts w:ascii="Times New Roman" w:hAnsi="Times New Roman"/>
          <w:sz w:val="24"/>
          <w:szCs w:val="24"/>
        </w:rPr>
        <w:t xml:space="preserve"> – </w:t>
      </w:r>
      <w:r w:rsidR="00B96E5E" w:rsidRPr="007C0F42">
        <w:rPr>
          <w:rFonts w:ascii="Times New Roman" w:hAnsi="Times New Roman"/>
          <w:sz w:val="24"/>
          <w:szCs w:val="24"/>
        </w:rPr>
        <w:t>4101 Highway 19, Zachary, LA 70791</w:t>
      </w:r>
      <w:r w:rsidR="001E7516" w:rsidRPr="007C0F42">
        <w:rPr>
          <w:rFonts w:ascii="Times New Roman" w:hAnsi="Times New Roman"/>
          <w:sz w:val="24"/>
          <w:szCs w:val="24"/>
        </w:rPr>
        <w:t xml:space="preserve">. </w:t>
      </w:r>
      <w:r w:rsidR="001E7516" w:rsidRPr="007C0F42">
        <w:rPr>
          <w:rFonts w:ascii="Times New Roman" w:hAnsi="Times New Roman"/>
          <w:i/>
          <w:sz w:val="24"/>
          <w:szCs w:val="24"/>
        </w:rPr>
        <w:t xml:space="preserve"> </w:t>
      </w:r>
      <w:r w:rsidR="00B96E5E" w:rsidRPr="007C0F42">
        <w:rPr>
          <w:rFonts w:ascii="Times New Roman" w:hAnsi="Times New Roman"/>
          <w:i/>
          <w:sz w:val="24"/>
          <w:szCs w:val="24"/>
        </w:rPr>
        <w:t xml:space="preserve"> License UD.243352</w:t>
      </w:r>
    </w:p>
    <w:p w:rsidR="000E6900" w:rsidRPr="007C0F42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B96E5E" w:rsidRDefault="00BF057C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34403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B96E5E" w:rsidRPr="00634403">
        <w:rPr>
          <w:rFonts w:ascii="Times New Roman" w:hAnsi="Times New Roman"/>
          <w:b/>
          <w:sz w:val="24"/>
          <w:szCs w:val="24"/>
          <w:u w:val="single"/>
        </w:rPr>
        <w:t>2015-44</w:t>
      </w:r>
      <w:r w:rsidR="00FF7638" w:rsidRPr="00634403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04947" w:rsidRPr="006344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6E5E" w:rsidRPr="00634403">
        <w:rPr>
          <w:rFonts w:ascii="Times New Roman" w:hAnsi="Times New Roman"/>
          <w:sz w:val="24"/>
          <w:szCs w:val="24"/>
        </w:rPr>
        <w:t>Wholesale of Baton Rouge, LLC</w:t>
      </w:r>
      <w:r w:rsidR="00A35CD0" w:rsidRPr="00634403">
        <w:rPr>
          <w:rFonts w:ascii="Times New Roman" w:hAnsi="Times New Roman"/>
          <w:sz w:val="24"/>
          <w:szCs w:val="24"/>
        </w:rPr>
        <w:t xml:space="preserve"> </w:t>
      </w:r>
      <w:r w:rsidR="00D67614" w:rsidRPr="00634403">
        <w:rPr>
          <w:rFonts w:ascii="Times New Roman" w:hAnsi="Times New Roman"/>
          <w:sz w:val="24"/>
          <w:szCs w:val="24"/>
        </w:rPr>
        <w:t>–</w:t>
      </w:r>
      <w:r w:rsidR="00996999" w:rsidRPr="00634403">
        <w:rPr>
          <w:rFonts w:ascii="Times New Roman" w:hAnsi="Times New Roman"/>
          <w:sz w:val="24"/>
          <w:szCs w:val="24"/>
        </w:rPr>
        <w:t xml:space="preserve"> </w:t>
      </w:r>
      <w:r w:rsidR="00B96E5E" w:rsidRPr="00634403">
        <w:rPr>
          <w:rFonts w:ascii="Times New Roman" w:hAnsi="Times New Roman"/>
          <w:sz w:val="24"/>
          <w:szCs w:val="24"/>
        </w:rPr>
        <w:t>2122 Plank Road, Baton Rouge, LA 70802</w:t>
      </w:r>
      <w:r w:rsidR="000E6350" w:rsidRPr="00634403">
        <w:rPr>
          <w:rFonts w:ascii="Times New Roman" w:hAnsi="Times New Roman"/>
          <w:sz w:val="24"/>
          <w:szCs w:val="24"/>
        </w:rPr>
        <w:t>.</w:t>
      </w:r>
      <w:r w:rsidR="00D67614" w:rsidRPr="00634403">
        <w:rPr>
          <w:rFonts w:ascii="Times New Roman" w:hAnsi="Times New Roman"/>
          <w:i/>
          <w:sz w:val="24"/>
          <w:szCs w:val="24"/>
        </w:rPr>
        <w:t xml:space="preserve">  License UD.</w:t>
      </w:r>
      <w:r w:rsidR="00B96E5E" w:rsidRPr="00634403">
        <w:rPr>
          <w:rFonts w:ascii="Times New Roman" w:hAnsi="Times New Roman"/>
          <w:i/>
          <w:sz w:val="24"/>
          <w:szCs w:val="24"/>
        </w:rPr>
        <w:t>243679</w:t>
      </w:r>
    </w:p>
    <w:p w:rsidR="000E6900" w:rsidRPr="00634403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2F7B4F" w:rsidRDefault="00B96E5E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2015-53</w:t>
      </w:r>
      <w:r w:rsidR="002F7B4F" w:rsidRPr="001E7516">
        <w:rPr>
          <w:rFonts w:ascii="Times New Roman" w:hAnsi="Times New Roman"/>
          <w:b/>
          <w:sz w:val="24"/>
          <w:szCs w:val="24"/>
        </w:rPr>
        <w:t xml:space="preserve"> </w:t>
      </w:r>
      <w:r w:rsidR="002F7B4F" w:rsidRPr="001E7516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Unique Autos, LLC</w:t>
      </w:r>
      <w:r w:rsidR="002F7B4F" w:rsidRPr="001E751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3690 Highway 19, Zachary, LA 70791</w:t>
      </w:r>
      <w:r w:rsidR="002F7B4F" w:rsidRPr="001E751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License UD.244257</w:t>
      </w:r>
    </w:p>
    <w:p w:rsidR="00F11FF8" w:rsidRDefault="00F11FF8" w:rsidP="00F11FF8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F11FF8" w:rsidRDefault="00F11FF8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2015-75</w:t>
      </w:r>
      <w:r>
        <w:rPr>
          <w:rFonts w:ascii="Times New Roman" w:hAnsi="Times New Roman"/>
          <w:sz w:val="24"/>
          <w:szCs w:val="24"/>
        </w:rPr>
        <w:t xml:space="preserve">   Xpress Rent to Own – 14322 Florida Blvd. Service Road South, Baton Rouge, LA 70819.  </w:t>
      </w:r>
      <w:r>
        <w:rPr>
          <w:rFonts w:ascii="Times New Roman" w:hAnsi="Times New Roman"/>
          <w:i/>
          <w:sz w:val="24"/>
          <w:szCs w:val="24"/>
        </w:rPr>
        <w:t>License RD.246</w:t>
      </w:r>
    </w:p>
    <w:p w:rsidR="000E6900" w:rsidRPr="001E7516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2F4434" w:rsidRDefault="0023080C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77</w:t>
      </w:r>
      <w:r w:rsidR="002F7B4F" w:rsidRPr="001E7516">
        <w:rPr>
          <w:rFonts w:ascii="Times New Roman" w:hAnsi="Times New Roman"/>
          <w:sz w:val="24"/>
          <w:szCs w:val="24"/>
        </w:rPr>
        <w:t xml:space="preserve"> </w:t>
      </w:r>
      <w:r w:rsidR="00086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Tint</w:t>
      </w:r>
      <w:proofErr w:type="gramEnd"/>
      <w:r>
        <w:rPr>
          <w:rFonts w:ascii="Times New Roman" w:hAnsi="Times New Roman"/>
          <w:sz w:val="24"/>
          <w:szCs w:val="24"/>
        </w:rPr>
        <w:t xml:space="preserve"> City Auto – 1410 West Thomas Street, Hammond, LA 7040</w:t>
      </w:r>
      <w:r w:rsidR="002F7B4F" w:rsidRPr="001E751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License UD.241710</w:t>
      </w:r>
    </w:p>
    <w:p w:rsidR="00934543" w:rsidRDefault="00934543" w:rsidP="00934543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934543" w:rsidRDefault="00934543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Case 2015-90 </w:t>
      </w:r>
      <w:r>
        <w:rPr>
          <w:rFonts w:ascii="Times New Roman" w:hAnsi="Times New Roman"/>
          <w:sz w:val="24"/>
          <w:szCs w:val="24"/>
        </w:rPr>
        <w:t xml:space="preserve">  Ms. </w:t>
      </w:r>
      <w:proofErr w:type="spellStart"/>
      <w:r>
        <w:rPr>
          <w:rFonts w:ascii="Times New Roman" w:hAnsi="Times New Roman"/>
          <w:sz w:val="24"/>
          <w:szCs w:val="24"/>
        </w:rPr>
        <w:t>Gator’sd</w:t>
      </w:r>
      <w:proofErr w:type="spellEnd"/>
      <w:r>
        <w:rPr>
          <w:rFonts w:ascii="Times New Roman" w:hAnsi="Times New Roman"/>
          <w:sz w:val="24"/>
          <w:szCs w:val="24"/>
        </w:rPr>
        <w:t xml:space="preserve"> Auto Sales – 1803 Center Street, New Iberia, LA 70560.  </w:t>
      </w:r>
      <w:r>
        <w:rPr>
          <w:rFonts w:ascii="Times New Roman" w:hAnsi="Times New Roman"/>
          <w:i/>
          <w:sz w:val="24"/>
          <w:szCs w:val="24"/>
        </w:rPr>
        <w:t>UD.241086</w:t>
      </w:r>
    </w:p>
    <w:p w:rsidR="00934543" w:rsidRDefault="00934543" w:rsidP="00934543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934543" w:rsidRDefault="00934543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Case 2015-93 </w:t>
      </w:r>
      <w:r>
        <w:rPr>
          <w:rFonts w:ascii="Times New Roman" w:hAnsi="Times New Roman"/>
          <w:sz w:val="24"/>
          <w:szCs w:val="24"/>
        </w:rPr>
        <w:t xml:space="preserve">  Auto </w:t>
      </w:r>
      <w:proofErr w:type="spellStart"/>
      <w:r>
        <w:rPr>
          <w:rFonts w:ascii="Times New Roman" w:hAnsi="Times New Roman"/>
          <w:sz w:val="24"/>
          <w:szCs w:val="24"/>
        </w:rPr>
        <w:t>Plaze</w:t>
      </w:r>
      <w:proofErr w:type="spellEnd"/>
      <w:r>
        <w:rPr>
          <w:rFonts w:ascii="Times New Roman" w:hAnsi="Times New Roman"/>
          <w:sz w:val="24"/>
          <w:szCs w:val="24"/>
        </w:rPr>
        <w:t xml:space="preserve"> of Moss Bluff, LLC – 1845 North Martin Luther King Highway, Lake Charles, LA 70601 – UD.243495</w:t>
      </w:r>
    </w:p>
    <w:p w:rsidR="000E6900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0868F4" w:rsidRDefault="0023080C" w:rsidP="007C0F4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2015-97</w:t>
      </w:r>
      <w:r w:rsidR="000868F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86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Acadian Used Cars, Inc.</w:t>
      </w:r>
      <w:r w:rsidR="000868F4">
        <w:rPr>
          <w:rFonts w:ascii="Times New Roman" w:hAnsi="Times New Roman"/>
          <w:sz w:val="24"/>
          <w:szCs w:val="24"/>
        </w:rPr>
        <w:t xml:space="preserve"> – </w:t>
      </w:r>
      <w:r w:rsidR="00141E91">
        <w:rPr>
          <w:rFonts w:ascii="Times New Roman" w:hAnsi="Times New Roman"/>
          <w:sz w:val="24"/>
          <w:szCs w:val="24"/>
        </w:rPr>
        <w:t>11917-A Florida Blvd., Baton Rouge, LA 70815</w:t>
      </w:r>
      <w:r w:rsidR="000868F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="00141E91">
        <w:rPr>
          <w:rFonts w:ascii="Times New Roman" w:hAnsi="Times New Roman"/>
          <w:i/>
          <w:sz w:val="24"/>
          <w:szCs w:val="24"/>
        </w:rPr>
        <w:t>License UD.242526</w:t>
      </w:r>
    </w:p>
    <w:p w:rsidR="000E6900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1E7516" w:rsidRDefault="0023080C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98 </w:t>
      </w:r>
      <w:r w:rsidR="001E7516" w:rsidRPr="001E7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Just</w:t>
      </w:r>
      <w:proofErr w:type="gramEnd"/>
      <w:r>
        <w:rPr>
          <w:rFonts w:ascii="Times New Roman" w:hAnsi="Times New Roman"/>
          <w:sz w:val="24"/>
          <w:szCs w:val="24"/>
        </w:rPr>
        <w:t xml:space="preserve"> Like That Auto Sales</w:t>
      </w:r>
      <w:r w:rsidR="001E7516" w:rsidRPr="001E751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600 Jane Street, New Iberia, LA 70563</w:t>
      </w:r>
      <w:r w:rsidR="001E7516" w:rsidRPr="001E751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License UD.240886</w:t>
      </w:r>
    </w:p>
    <w:p w:rsidR="000E6900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23080C" w:rsidRDefault="0023080C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2015-100</w:t>
      </w:r>
      <w:r>
        <w:rPr>
          <w:rFonts w:ascii="Times New Roman" w:hAnsi="Times New Roman"/>
          <w:sz w:val="24"/>
          <w:szCs w:val="24"/>
        </w:rPr>
        <w:t xml:space="preserve"> Fares Motor Company – 4520 Florida Blvd., Baton Rouge, LA 70806.  </w:t>
      </w:r>
      <w:r>
        <w:rPr>
          <w:rFonts w:ascii="Times New Roman" w:hAnsi="Times New Roman"/>
          <w:i/>
          <w:sz w:val="24"/>
          <w:szCs w:val="24"/>
        </w:rPr>
        <w:t>License UD.239091</w:t>
      </w:r>
    </w:p>
    <w:p w:rsidR="000E6900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23080C" w:rsidRPr="000E6900" w:rsidRDefault="0023080C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101 </w:t>
      </w:r>
      <w:r>
        <w:rPr>
          <w:rFonts w:ascii="Times New Roman" w:hAnsi="Times New Roman"/>
          <w:sz w:val="24"/>
          <w:szCs w:val="24"/>
        </w:rPr>
        <w:t xml:space="preserve"> EZ</w:t>
      </w:r>
      <w:proofErr w:type="gramEnd"/>
      <w:r>
        <w:rPr>
          <w:rFonts w:ascii="Times New Roman" w:hAnsi="Times New Roman"/>
          <w:sz w:val="24"/>
          <w:szCs w:val="24"/>
        </w:rPr>
        <w:t xml:space="preserve"> Rider of Baton Rouge Rent to Own, LLC – 11853 Florida Blvd., Baton Rouge, LA 70815. </w:t>
      </w:r>
      <w:r>
        <w:rPr>
          <w:rFonts w:ascii="Times New Roman" w:hAnsi="Times New Roman"/>
          <w:i/>
          <w:sz w:val="24"/>
          <w:szCs w:val="24"/>
        </w:rPr>
        <w:t>License UD.244166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900" w:rsidRPr="0023080C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23080C" w:rsidRDefault="0023080C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Case 2015-102 </w:t>
      </w:r>
      <w:r>
        <w:rPr>
          <w:rFonts w:ascii="Times New Roman" w:hAnsi="Times New Roman"/>
          <w:sz w:val="24"/>
          <w:szCs w:val="24"/>
        </w:rPr>
        <w:t xml:space="preserve">  D &amp; N Enterprises, LLC – 11853 Florida Blvd., Baton Rouge, LA 70815.  </w:t>
      </w:r>
      <w:r>
        <w:rPr>
          <w:rFonts w:ascii="Times New Roman" w:hAnsi="Times New Roman"/>
          <w:i/>
          <w:sz w:val="24"/>
          <w:szCs w:val="24"/>
        </w:rPr>
        <w:t>License UD.244300</w:t>
      </w:r>
    </w:p>
    <w:p w:rsidR="000E6900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23080C" w:rsidRDefault="0023080C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127 </w:t>
      </w:r>
      <w:r>
        <w:rPr>
          <w:rFonts w:ascii="Times New Roman" w:hAnsi="Times New Roman"/>
          <w:sz w:val="24"/>
          <w:szCs w:val="24"/>
        </w:rPr>
        <w:t xml:space="preserve"> B</w:t>
      </w:r>
      <w:proofErr w:type="gramEnd"/>
      <w:r>
        <w:rPr>
          <w:rFonts w:ascii="Times New Roman" w:hAnsi="Times New Roman"/>
          <w:sz w:val="24"/>
          <w:szCs w:val="24"/>
        </w:rPr>
        <w:t xml:space="preserve"> &amp; B Taxes &amp; Auto Sales – 710 West Oak Street, Amite, LA 70422.  </w:t>
      </w:r>
      <w:r>
        <w:rPr>
          <w:rFonts w:ascii="Times New Roman" w:hAnsi="Times New Roman"/>
          <w:i/>
          <w:sz w:val="24"/>
          <w:szCs w:val="24"/>
        </w:rPr>
        <w:t>License UD.244105</w:t>
      </w:r>
    </w:p>
    <w:p w:rsidR="001E7516" w:rsidRPr="001E7516" w:rsidRDefault="001E7516" w:rsidP="001E7516">
      <w:pPr>
        <w:pStyle w:val="ListParagraph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2F6FB5" w:rsidRPr="001E7516" w:rsidRDefault="002F6FB5" w:rsidP="007C0F4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</w:rPr>
        <w:t>EXECUTIVE DIRECTOR’S REPORT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2F4434" w:rsidRDefault="00BF057C" w:rsidP="007C0F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434">
        <w:rPr>
          <w:rFonts w:ascii="Times New Roman" w:hAnsi="Times New Roman"/>
          <w:sz w:val="24"/>
          <w:szCs w:val="24"/>
        </w:rPr>
        <w:t>Review of  Compliance Investigation and Complaint Totals</w:t>
      </w:r>
    </w:p>
    <w:p w:rsidR="002F4434" w:rsidRPr="002F4434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BF057C" w:rsidRPr="002F4434" w:rsidRDefault="00BF057C" w:rsidP="007C0F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434">
        <w:rPr>
          <w:rFonts w:ascii="Times New Roman" w:hAnsi="Times New Roman"/>
          <w:sz w:val="24"/>
          <w:szCs w:val="24"/>
        </w:rPr>
        <w:t>General Information</w:t>
      </w:r>
    </w:p>
    <w:p w:rsidR="002F4434" w:rsidRPr="002F4434" w:rsidRDefault="002F4434" w:rsidP="002F4434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BE5DFA" w:rsidP="007C0F4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COMMITTEE REPORTS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Default="000E6350" w:rsidP="007C0F4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BF057C" w:rsidRPr="002F4434">
        <w:rPr>
          <w:rFonts w:ascii="Times New Roman" w:hAnsi="Times New Roman"/>
          <w:sz w:val="24"/>
          <w:szCs w:val="24"/>
        </w:rPr>
        <w:t xml:space="preserve"> Legislative Session</w:t>
      </w:r>
    </w:p>
    <w:p w:rsidR="007C0F42" w:rsidRDefault="000E6900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7C0F4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ouse </w:t>
      </w:r>
      <w:r w:rsidR="007C0F4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ill</w:t>
      </w:r>
      <w:r w:rsidR="007C0F42">
        <w:rPr>
          <w:rFonts w:ascii="Times New Roman" w:hAnsi="Times New Roman"/>
          <w:sz w:val="24"/>
          <w:szCs w:val="24"/>
        </w:rPr>
        <w:t xml:space="preserve"> 533 – Representative Edward Price </w:t>
      </w:r>
    </w:p>
    <w:p w:rsidR="002F4434" w:rsidRPr="002F4434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BE5DFA" w:rsidP="007C0F4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ITEMS FOR NEXT AGENDA</w:t>
      </w:r>
      <w:r w:rsidR="00204947">
        <w:rPr>
          <w:rFonts w:ascii="Times New Roman" w:hAnsi="Times New Roman"/>
          <w:b/>
          <w:sz w:val="24"/>
          <w:szCs w:val="24"/>
        </w:rPr>
        <w:t xml:space="preserve"> – </w:t>
      </w:r>
      <w:r w:rsidR="00425F9B">
        <w:rPr>
          <w:rFonts w:ascii="Times New Roman" w:hAnsi="Times New Roman"/>
          <w:sz w:val="24"/>
          <w:szCs w:val="24"/>
        </w:rPr>
        <w:t>May 18</w:t>
      </w:r>
      <w:r w:rsidR="00204947" w:rsidRPr="00204947">
        <w:rPr>
          <w:rFonts w:ascii="Times New Roman" w:hAnsi="Times New Roman"/>
          <w:sz w:val="24"/>
          <w:szCs w:val="24"/>
        </w:rPr>
        <w:t>, 2015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BE5DFA" w:rsidP="007C0F4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ADJOURNMENT</w:t>
      </w:r>
    </w:p>
    <w:p w:rsidR="000E6900" w:rsidRDefault="000E6900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5" w:rsidRDefault="00BB76C5" w:rsidP="00E1450C">
      <w:pPr>
        <w:spacing w:after="0" w:line="240" w:lineRule="auto"/>
      </w:pPr>
      <w:r>
        <w:separator/>
      </w:r>
    </w:p>
  </w:endnote>
  <w:end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5" w:rsidRDefault="00BB76C5" w:rsidP="00E1450C">
      <w:pPr>
        <w:spacing w:after="0" w:line="240" w:lineRule="auto"/>
      </w:pPr>
      <w:r>
        <w:separator/>
      </w:r>
    </w:p>
  </w:footnote>
  <w:foot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>Commission Meeting Agenda</w:t>
    </w:r>
  </w:p>
  <w:p w:rsidR="000E6350" w:rsidRPr="000E6350" w:rsidRDefault="00425F9B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April </w:t>
    </w:r>
    <w:r w:rsidR="00F11FF8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 xml:space="preserve">, 2015 </w:t>
    </w:r>
  </w:p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 xml:space="preserve">Page 2 of </w:t>
    </w:r>
    <w:r w:rsidR="00807A99"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0E635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Commission Meeting Agenda</w:t>
    </w:r>
  </w:p>
  <w:p w:rsidR="001D405D" w:rsidRDefault="00F11FF8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16</w:t>
    </w:r>
    <w:r w:rsidR="00E103D7">
      <w:rPr>
        <w:rFonts w:ascii="Times New Roman" w:hAnsi="Times New Roman" w:cs="Times New Roman"/>
        <w:sz w:val="20"/>
        <w:szCs w:val="20"/>
      </w:rPr>
      <w:t>, 2015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A63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0E4B"/>
    <w:multiLevelType w:val="hybridMultilevel"/>
    <w:tmpl w:val="E82A33AE"/>
    <w:lvl w:ilvl="0" w:tplc="366A0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7755C"/>
    <w:multiLevelType w:val="hybridMultilevel"/>
    <w:tmpl w:val="3964301A"/>
    <w:lvl w:ilvl="0" w:tplc="C5EED86E">
      <w:start w:val="1"/>
      <w:numFmt w:val="decimal"/>
      <w:lvlText w:val="%1."/>
      <w:lvlJc w:val="lef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38FB3256"/>
    <w:multiLevelType w:val="hybridMultilevel"/>
    <w:tmpl w:val="B2C6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E4B2C"/>
    <w:multiLevelType w:val="hybridMultilevel"/>
    <w:tmpl w:val="3B6E3BA2"/>
    <w:lvl w:ilvl="0" w:tplc="6CC41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706F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76582"/>
    <w:multiLevelType w:val="hybridMultilevel"/>
    <w:tmpl w:val="DBF4A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62375E3"/>
    <w:multiLevelType w:val="hybridMultilevel"/>
    <w:tmpl w:val="C1207352"/>
    <w:lvl w:ilvl="0" w:tplc="57165D70">
      <w:start w:val="1"/>
      <w:numFmt w:val="decimal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33"/>
  </w:num>
  <w:num w:numId="5">
    <w:abstractNumId w:val="18"/>
  </w:num>
  <w:num w:numId="6">
    <w:abstractNumId w:val="28"/>
  </w:num>
  <w:num w:numId="7">
    <w:abstractNumId w:val="7"/>
  </w:num>
  <w:num w:numId="8">
    <w:abstractNumId w:val="21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20"/>
  </w:num>
  <w:num w:numId="17">
    <w:abstractNumId w:val="2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5"/>
  </w:num>
  <w:num w:numId="23">
    <w:abstractNumId w:val="13"/>
  </w:num>
  <w:num w:numId="24">
    <w:abstractNumId w:val="34"/>
  </w:num>
  <w:num w:numId="25">
    <w:abstractNumId w:val="31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32"/>
  </w:num>
  <w:num w:numId="31">
    <w:abstractNumId w:val="5"/>
  </w:num>
  <w:num w:numId="32">
    <w:abstractNumId w:val="26"/>
  </w:num>
  <w:num w:numId="33">
    <w:abstractNumId w:val="12"/>
  </w:num>
  <w:num w:numId="34">
    <w:abstractNumId w:val="9"/>
  </w:num>
  <w:num w:numId="35">
    <w:abstractNumId w:val="19"/>
  </w:num>
  <w:num w:numId="36">
    <w:abstractNumId w:val="10"/>
  </w:num>
  <w:num w:numId="37">
    <w:abstractNumId w:val="8"/>
  </w:num>
  <w:num w:numId="38">
    <w:abstractNumId w:val="17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868F4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E6350"/>
    <w:rsid w:val="000E6900"/>
    <w:rsid w:val="000F29F4"/>
    <w:rsid w:val="00100C0F"/>
    <w:rsid w:val="001106AE"/>
    <w:rsid w:val="00120966"/>
    <w:rsid w:val="00130D1E"/>
    <w:rsid w:val="00131CA8"/>
    <w:rsid w:val="00131FB9"/>
    <w:rsid w:val="001321D9"/>
    <w:rsid w:val="00133184"/>
    <w:rsid w:val="001358DA"/>
    <w:rsid w:val="00141E91"/>
    <w:rsid w:val="00154802"/>
    <w:rsid w:val="00180944"/>
    <w:rsid w:val="00181E88"/>
    <w:rsid w:val="00182540"/>
    <w:rsid w:val="001A5C72"/>
    <w:rsid w:val="001A7D92"/>
    <w:rsid w:val="001C06A3"/>
    <w:rsid w:val="001C43E4"/>
    <w:rsid w:val="001C6040"/>
    <w:rsid w:val="001D1209"/>
    <w:rsid w:val="001D198E"/>
    <w:rsid w:val="001D405D"/>
    <w:rsid w:val="001E62F0"/>
    <w:rsid w:val="001E7516"/>
    <w:rsid w:val="002006F6"/>
    <w:rsid w:val="00203BBA"/>
    <w:rsid w:val="00204947"/>
    <w:rsid w:val="00205EF2"/>
    <w:rsid w:val="002168E0"/>
    <w:rsid w:val="00220177"/>
    <w:rsid w:val="002269B8"/>
    <w:rsid w:val="00230493"/>
    <w:rsid w:val="0023080C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2F4434"/>
    <w:rsid w:val="002F4590"/>
    <w:rsid w:val="002F6FB5"/>
    <w:rsid w:val="002F7B4F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3E3E43"/>
    <w:rsid w:val="004017B6"/>
    <w:rsid w:val="0041412F"/>
    <w:rsid w:val="0041736E"/>
    <w:rsid w:val="00425F9B"/>
    <w:rsid w:val="00434C6B"/>
    <w:rsid w:val="00443A76"/>
    <w:rsid w:val="00452DAB"/>
    <w:rsid w:val="00457123"/>
    <w:rsid w:val="00461296"/>
    <w:rsid w:val="0048227F"/>
    <w:rsid w:val="00490F04"/>
    <w:rsid w:val="00496625"/>
    <w:rsid w:val="004A3A6D"/>
    <w:rsid w:val="004A5E4C"/>
    <w:rsid w:val="004B029F"/>
    <w:rsid w:val="004B2CFD"/>
    <w:rsid w:val="004B6AC4"/>
    <w:rsid w:val="004C7F7C"/>
    <w:rsid w:val="004D71AD"/>
    <w:rsid w:val="004E05F8"/>
    <w:rsid w:val="004F5A75"/>
    <w:rsid w:val="00543021"/>
    <w:rsid w:val="00546557"/>
    <w:rsid w:val="00550829"/>
    <w:rsid w:val="00552E79"/>
    <w:rsid w:val="005544DD"/>
    <w:rsid w:val="005A3119"/>
    <w:rsid w:val="005B07ED"/>
    <w:rsid w:val="005B5F63"/>
    <w:rsid w:val="005C5329"/>
    <w:rsid w:val="005C5E30"/>
    <w:rsid w:val="005C7E08"/>
    <w:rsid w:val="005D1B95"/>
    <w:rsid w:val="005F2E39"/>
    <w:rsid w:val="006071D3"/>
    <w:rsid w:val="00613186"/>
    <w:rsid w:val="00634403"/>
    <w:rsid w:val="006351DC"/>
    <w:rsid w:val="00643206"/>
    <w:rsid w:val="00647FA5"/>
    <w:rsid w:val="00651721"/>
    <w:rsid w:val="00655CC0"/>
    <w:rsid w:val="00671331"/>
    <w:rsid w:val="00680605"/>
    <w:rsid w:val="00681A11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715E99"/>
    <w:rsid w:val="00726219"/>
    <w:rsid w:val="00732EA2"/>
    <w:rsid w:val="00734953"/>
    <w:rsid w:val="007452F6"/>
    <w:rsid w:val="00750C29"/>
    <w:rsid w:val="00760683"/>
    <w:rsid w:val="007816E6"/>
    <w:rsid w:val="00782820"/>
    <w:rsid w:val="00782CB5"/>
    <w:rsid w:val="00787034"/>
    <w:rsid w:val="0079249F"/>
    <w:rsid w:val="007A073D"/>
    <w:rsid w:val="007B7E58"/>
    <w:rsid w:val="007C0F42"/>
    <w:rsid w:val="007C2D8F"/>
    <w:rsid w:val="007C59EA"/>
    <w:rsid w:val="007E104A"/>
    <w:rsid w:val="007F4128"/>
    <w:rsid w:val="00807A99"/>
    <w:rsid w:val="0081647F"/>
    <w:rsid w:val="00824846"/>
    <w:rsid w:val="00831BAF"/>
    <w:rsid w:val="00836A63"/>
    <w:rsid w:val="00841BD8"/>
    <w:rsid w:val="00851356"/>
    <w:rsid w:val="00861D59"/>
    <w:rsid w:val="0086325F"/>
    <w:rsid w:val="00893949"/>
    <w:rsid w:val="008A428B"/>
    <w:rsid w:val="008A6FD2"/>
    <w:rsid w:val="008B1C59"/>
    <w:rsid w:val="008C6210"/>
    <w:rsid w:val="008D03F1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34543"/>
    <w:rsid w:val="009439E6"/>
    <w:rsid w:val="00946BDD"/>
    <w:rsid w:val="00952A0F"/>
    <w:rsid w:val="00953829"/>
    <w:rsid w:val="009566E8"/>
    <w:rsid w:val="0096275E"/>
    <w:rsid w:val="0096400F"/>
    <w:rsid w:val="00971808"/>
    <w:rsid w:val="009931CA"/>
    <w:rsid w:val="009939D3"/>
    <w:rsid w:val="00996999"/>
    <w:rsid w:val="009972EE"/>
    <w:rsid w:val="009B01E0"/>
    <w:rsid w:val="009B28C9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35CD0"/>
    <w:rsid w:val="00A41CF5"/>
    <w:rsid w:val="00A44D0A"/>
    <w:rsid w:val="00A45350"/>
    <w:rsid w:val="00A645DB"/>
    <w:rsid w:val="00A74DF4"/>
    <w:rsid w:val="00A76FC1"/>
    <w:rsid w:val="00AA2BCA"/>
    <w:rsid w:val="00AB0109"/>
    <w:rsid w:val="00AF7BA9"/>
    <w:rsid w:val="00B0249D"/>
    <w:rsid w:val="00B04407"/>
    <w:rsid w:val="00B13294"/>
    <w:rsid w:val="00B164E3"/>
    <w:rsid w:val="00B31CEC"/>
    <w:rsid w:val="00B50A67"/>
    <w:rsid w:val="00B6381A"/>
    <w:rsid w:val="00B8162F"/>
    <w:rsid w:val="00B96E5E"/>
    <w:rsid w:val="00BA1B06"/>
    <w:rsid w:val="00BB5128"/>
    <w:rsid w:val="00BB76C5"/>
    <w:rsid w:val="00BC55F5"/>
    <w:rsid w:val="00BD1D04"/>
    <w:rsid w:val="00BD5A22"/>
    <w:rsid w:val="00BE31E1"/>
    <w:rsid w:val="00BE5DFA"/>
    <w:rsid w:val="00BF057C"/>
    <w:rsid w:val="00BF2E54"/>
    <w:rsid w:val="00C00D83"/>
    <w:rsid w:val="00C02E59"/>
    <w:rsid w:val="00C114D1"/>
    <w:rsid w:val="00C550FE"/>
    <w:rsid w:val="00C90AAD"/>
    <w:rsid w:val="00C91F46"/>
    <w:rsid w:val="00C97E90"/>
    <w:rsid w:val="00CA74BB"/>
    <w:rsid w:val="00CC7B4F"/>
    <w:rsid w:val="00CD3B14"/>
    <w:rsid w:val="00CD66D3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14"/>
    <w:rsid w:val="00D676AB"/>
    <w:rsid w:val="00D82066"/>
    <w:rsid w:val="00D97A84"/>
    <w:rsid w:val="00DB1CFF"/>
    <w:rsid w:val="00DB56F9"/>
    <w:rsid w:val="00DE303A"/>
    <w:rsid w:val="00DF7C31"/>
    <w:rsid w:val="00E068A4"/>
    <w:rsid w:val="00E103D7"/>
    <w:rsid w:val="00E1450C"/>
    <w:rsid w:val="00E158B0"/>
    <w:rsid w:val="00E1694A"/>
    <w:rsid w:val="00E25B09"/>
    <w:rsid w:val="00E270D1"/>
    <w:rsid w:val="00E33ABC"/>
    <w:rsid w:val="00E357D8"/>
    <w:rsid w:val="00E3594F"/>
    <w:rsid w:val="00E40555"/>
    <w:rsid w:val="00E407E7"/>
    <w:rsid w:val="00E470F9"/>
    <w:rsid w:val="00E5403C"/>
    <w:rsid w:val="00E573C7"/>
    <w:rsid w:val="00E70F78"/>
    <w:rsid w:val="00E726BD"/>
    <w:rsid w:val="00E72AD9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10A25"/>
    <w:rsid w:val="00F11FF8"/>
    <w:rsid w:val="00F23CFC"/>
    <w:rsid w:val="00F31A21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8223-5341-49FF-B757-B33045A3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11</cp:revision>
  <cp:lastPrinted>2015-04-16T14:48:00Z</cp:lastPrinted>
  <dcterms:created xsi:type="dcterms:W3CDTF">2015-04-11T22:19:00Z</dcterms:created>
  <dcterms:modified xsi:type="dcterms:W3CDTF">2015-04-16T14:52:00Z</dcterms:modified>
</cp:coreProperties>
</file>